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41" w:rsidRDefault="00C87D41">
      <w:bookmarkStart w:id="0" w:name="_GoBack"/>
      <w:bookmarkEnd w:id="0"/>
    </w:p>
    <w:p w:rsidR="00C87D41" w:rsidRDefault="00782E4D">
      <w:pPr>
        <w:rPr>
          <w:rFonts w:ascii="Gill Sans MT_CCJU" w:hAnsi="Gill Sans MT_CCJU"/>
          <w:noProof/>
        </w:rPr>
      </w:pPr>
      <w:r>
        <w:rPr>
          <w:rFonts w:ascii="Gill Sans MT_CCJU" w:hAnsi="Gill Sans MT_CCJU"/>
          <w:noProof/>
        </w:rPr>
        <w:drawing>
          <wp:inline distT="0" distB="0" distL="0" distR="0">
            <wp:extent cx="5756910" cy="8032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41" w:rsidRDefault="00C87D41"/>
    <w:p w:rsidR="00C87D41" w:rsidRDefault="00C87D41"/>
    <w:tbl>
      <w:tblPr>
        <w:tblW w:w="120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  <w:gridCol w:w="1769"/>
      </w:tblGrid>
      <w:tr w:rsidR="00C87D41">
        <w:tc>
          <w:tcPr>
            <w:tcW w:w="10276" w:type="dxa"/>
          </w:tcPr>
          <w:p w:rsidR="00C87D41" w:rsidRDefault="008062C5">
            <w:pPr>
              <w:rPr>
                <w:rFonts w:ascii="Gill Sans MT_CCJU" w:hAnsi="Gill Sans MT_CCJU"/>
                <w:b/>
              </w:rPr>
            </w:pPr>
            <w:r>
              <w:rPr>
                <w:rFonts w:ascii="Gill Sans MT_CCJU" w:hAnsi="Gill Sans MT_CCJU"/>
                <w:b/>
                <w:sz w:val="32"/>
              </w:rPr>
              <w:t xml:space="preserve">Indications médicales pour la remise d’un fauteuil roulant pour enfants </w:t>
            </w:r>
            <w:r>
              <w:rPr>
                <w:rFonts w:ascii="Gill Sans MT_CCJU" w:hAnsi="Gill Sans MT_CCJU"/>
                <w:sz w:val="32"/>
              </w:rPr>
              <w:t>(au formulaire GMFCS pour déterminer le degré d’invalidité)</w:t>
            </w:r>
          </w:p>
        </w:tc>
        <w:tc>
          <w:tcPr>
            <w:tcW w:w="1769" w:type="dxa"/>
          </w:tcPr>
          <w:p w:rsidR="00C87D41" w:rsidRDefault="00C87D41">
            <w:pPr>
              <w:jc w:val="right"/>
              <w:rPr>
                <w:rFonts w:ascii="Gill Sans MT_CCJU" w:hAnsi="Gill Sans MT_CCJU"/>
              </w:rPr>
            </w:pPr>
          </w:p>
        </w:tc>
      </w:tr>
    </w:tbl>
    <w:p w:rsidR="00C87D41" w:rsidRDefault="00C87D41">
      <w:pPr>
        <w:rPr>
          <w:rFonts w:ascii="Gill Sans MT_CCJU" w:hAnsi="Gill Sans MT_CCJU"/>
          <w:color w:val="FFFFFF"/>
          <w:sz w:val="2"/>
        </w:rPr>
      </w:pPr>
    </w:p>
    <w:p w:rsidR="00C87D41" w:rsidRDefault="00C87D41">
      <w:pPr>
        <w:tabs>
          <w:tab w:val="left" w:pos="426"/>
          <w:tab w:val="left" w:pos="5954"/>
        </w:tabs>
        <w:rPr>
          <w:rFonts w:ascii="Gill Sans MT_CCJU" w:hAnsi="Gill Sans MT_CCJU"/>
          <w:sz w:val="18"/>
        </w:rPr>
      </w:pPr>
    </w:p>
    <w:p w:rsidR="00C87D41" w:rsidRDefault="008062C5">
      <w:pPr>
        <w:tabs>
          <w:tab w:val="left" w:pos="2268"/>
          <w:tab w:val="left" w:pos="3402"/>
          <w:tab w:val="left" w:pos="6379"/>
        </w:tabs>
        <w:rPr>
          <w:rFonts w:ascii="Gill Sans MT_CCJU" w:hAnsi="Gill Sans MT_CCJU"/>
          <w:b/>
          <w:sz w:val="22"/>
          <w:szCs w:val="22"/>
        </w:rPr>
      </w:pPr>
      <w:r>
        <w:rPr>
          <w:rFonts w:ascii="Gill Sans MT_CCJU" w:hAnsi="Gill Sans MT_CCJU"/>
          <w:b/>
          <w:sz w:val="22"/>
          <w:szCs w:val="22"/>
        </w:rPr>
        <w:t xml:space="preserve">Identité du patient : </w:t>
      </w:r>
    </w:p>
    <w:p w:rsidR="00C87D41" w:rsidRDefault="00C87D41">
      <w:pPr>
        <w:tabs>
          <w:tab w:val="left" w:pos="2268"/>
          <w:tab w:val="left" w:pos="3402"/>
          <w:tab w:val="left" w:pos="6379"/>
        </w:tabs>
        <w:rPr>
          <w:rFonts w:ascii="Gill Sans MT_CCJU" w:hAnsi="Gill Sans MT_CCJU"/>
          <w:b/>
          <w:sz w:val="22"/>
          <w:szCs w:val="22"/>
        </w:rPr>
      </w:pPr>
    </w:p>
    <w:p w:rsidR="00C87D41" w:rsidRDefault="008062C5">
      <w:pPr>
        <w:pBdr>
          <w:bottom w:val="single" w:sz="4" w:space="1" w:color="auto"/>
        </w:pBdr>
        <w:tabs>
          <w:tab w:val="left" w:pos="2268"/>
          <w:tab w:val="left" w:pos="3402"/>
          <w:tab w:val="left" w:pos="6237"/>
        </w:tabs>
        <w:rPr>
          <w:rFonts w:ascii="Gill Sans MT_CCJU" w:hAnsi="Gill Sans MT_CCJU"/>
          <w:sz w:val="22"/>
          <w:szCs w:val="22"/>
        </w:rPr>
      </w:pPr>
      <w:r>
        <w:rPr>
          <w:rFonts w:ascii="Gill Sans MT_CCJU" w:hAnsi="Gill Sans MT_CCJU"/>
          <w:sz w:val="22"/>
          <w:szCs w:val="22"/>
        </w:rPr>
        <w:t>Nom :</w:t>
      </w:r>
      <w:r>
        <w:rPr>
          <w:rFonts w:ascii="Gill Sans MT_CCJU" w:hAnsi="Gill Sans MT_CCJU"/>
          <w:sz w:val="22"/>
          <w:szCs w:val="22"/>
        </w:rPr>
        <w:tab/>
      </w:r>
      <w:r>
        <w:rPr>
          <w:rFonts w:ascii="Gill Sans MT_CCJU" w:hAnsi="Gill Sans MT_CCJU"/>
          <w:sz w:val="22"/>
          <w:szCs w:val="22"/>
        </w:rPr>
        <w:tab/>
      </w:r>
      <w:r>
        <w:rPr>
          <w:rFonts w:ascii="Gill Sans MT_CCJU" w:hAnsi="Gill Sans MT_CCJU"/>
          <w:sz w:val="22"/>
          <w:szCs w:val="22"/>
        </w:rPr>
        <w:tab/>
        <w:t xml:space="preserve">Prénom : </w:t>
      </w:r>
    </w:p>
    <w:p w:rsidR="00C87D41" w:rsidRDefault="008062C5">
      <w:pPr>
        <w:tabs>
          <w:tab w:val="left" w:pos="6812"/>
        </w:tabs>
        <w:rPr>
          <w:rFonts w:ascii="Gill Sans MT_CCJU" w:hAnsi="Gill Sans MT_CCJU"/>
          <w:sz w:val="22"/>
          <w:szCs w:val="22"/>
        </w:rPr>
      </w:pPr>
      <w:r>
        <w:rPr>
          <w:rFonts w:ascii="Gill Sans MT_CCJU" w:hAnsi="Gill Sans MT_CCJU"/>
          <w:sz w:val="22"/>
          <w:szCs w:val="22"/>
        </w:rPr>
        <w:tab/>
      </w:r>
    </w:p>
    <w:p w:rsidR="00C87D41" w:rsidRDefault="008062C5">
      <w:pPr>
        <w:pBdr>
          <w:bottom w:val="single" w:sz="4" w:space="1" w:color="auto"/>
        </w:pBdr>
        <w:tabs>
          <w:tab w:val="left" w:pos="2268"/>
          <w:tab w:val="left" w:pos="3402"/>
          <w:tab w:val="left" w:pos="5103"/>
        </w:tabs>
        <w:rPr>
          <w:rFonts w:ascii="Gill Sans MT_CCJU" w:hAnsi="Gill Sans MT_CCJU"/>
          <w:sz w:val="22"/>
          <w:szCs w:val="22"/>
        </w:rPr>
      </w:pPr>
      <w:r>
        <w:rPr>
          <w:rFonts w:ascii="Gill Sans MT_CCJU" w:hAnsi="Gill Sans MT_CCJU"/>
          <w:sz w:val="22"/>
          <w:szCs w:val="22"/>
        </w:rPr>
        <w:t xml:space="preserve">Date de naissance : </w:t>
      </w:r>
    </w:p>
    <w:p w:rsidR="00C87D41" w:rsidRDefault="00C87D41">
      <w:pPr>
        <w:tabs>
          <w:tab w:val="left" w:pos="2268"/>
          <w:tab w:val="left" w:pos="3402"/>
          <w:tab w:val="left" w:pos="6379"/>
        </w:tabs>
        <w:rPr>
          <w:rFonts w:ascii="Gill Sans MT_CCJU" w:hAnsi="Gill Sans MT_CCJU"/>
          <w:sz w:val="18"/>
        </w:rPr>
      </w:pPr>
    </w:p>
    <w:p w:rsidR="00C87D41" w:rsidRDefault="00C87D41">
      <w:pPr>
        <w:tabs>
          <w:tab w:val="left" w:pos="2268"/>
          <w:tab w:val="left" w:pos="3402"/>
          <w:tab w:val="left" w:pos="6379"/>
        </w:tabs>
        <w:rPr>
          <w:rFonts w:ascii="Gill Sans MT_CCJU" w:hAnsi="Gill Sans MT_CCJU"/>
          <w:sz w:val="18"/>
        </w:rPr>
      </w:pPr>
    </w:p>
    <w:p w:rsidR="00C87D41" w:rsidRDefault="00C87D41">
      <w:pPr>
        <w:rPr>
          <w:vanish/>
        </w:rPr>
      </w:pPr>
    </w:p>
    <w:tbl>
      <w:tblPr>
        <w:tblpPr w:leftFromText="141" w:rightFromText="141" w:vertAnchor="text" w:horzAnchor="page" w:tblpX="386" w:tblpY="367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"/>
      </w:tblGrid>
      <w:tr w:rsidR="00C87D41">
        <w:trPr>
          <w:cantSplit/>
          <w:trHeight w:val="1762"/>
        </w:trPr>
        <w:tc>
          <w:tcPr>
            <w:tcW w:w="243" w:type="dxa"/>
            <w:shd w:val="clear" w:color="auto" w:fill="auto"/>
            <w:textDirection w:val="btLr"/>
          </w:tcPr>
          <w:p w:rsidR="00C87D41" w:rsidRDefault="00C87D41">
            <w:pPr>
              <w:tabs>
                <w:tab w:val="left" w:pos="426"/>
              </w:tabs>
              <w:ind w:left="113" w:right="113"/>
              <w:rPr>
                <w:rFonts w:ascii="Gill Sans MT_CCJU" w:hAnsi="Gill Sans MT_CCJU"/>
                <w:szCs w:val="16"/>
              </w:rPr>
            </w:pPr>
          </w:p>
        </w:tc>
      </w:tr>
      <w:tr w:rsidR="00C87D41">
        <w:trPr>
          <w:cantSplit/>
          <w:trHeight w:val="1762"/>
        </w:trPr>
        <w:tc>
          <w:tcPr>
            <w:tcW w:w="243" w:type="dxa"/>
            <w:shd w:val="clear" w:color="auto" w:fill="auto"/>
            <w:textDirection w:val="btLr"/>
          </w:tcPr>
          <w:p w:rsidR="00C87D41" w:rsidRDefault="00C87D41" w:rsidP="003E7403">
            <w:pPr>
              <w:tabs>
                <w:tab w:val="left" w:pos="426"/>
              </w:tabs>
              <w:ind w:left="113" w:right="113"/>
              <w:rPr>
                <w:rFonts w:ascii="Gill Sans MT_CCJU" w:hAnsi="Gill Sans MT_CCJU"/>
                <w:szCs w:val="16"/>
              </w:rPr>
            </w:pPr>
          </w:p>
        </w:tc>
      </w:tr>
    </w:tbl>
    <w:p w:rsidR="00C87D41" w:rsidRDefault="00782E4D">
      <w:pPr>
        <w:tabs>
          <w:tab w:val="left" w:pos="2268"/>
          <w:tab w:val="left" w:pos="3402"/>
          <w:tab w:val="left" w:pos="6379"/>
        </w:tabs>
        <w:rPr>
          <w:rFonts w:ascii="Gill Sans MT_CCJU" w:hAnsi="Gill Sans MT_CCJU"/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3334385</wp:posOffset>
            </wp:positionV>
            <wp:extent cx="6273800" cy="2277110"/>
            <wp:effectExtent l="0" t="0" r="0" b="8890"/>
            <wp:wrapTopAndBottom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227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_CCJU" w:hAnsi="Gill Sans MT_CCJU"/>
          <w:noProof/>
        </w:rPr>
        <w:drawing>
          <wp:inline distT="0" distB="0" distL="0" distR="0">
            <wp:extent cx="6360795" cy="3235960"/>
            <wp:effectExtent l="0" t="0" r="1905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41" w:rsidRDefault="00C87D41">
      <w:pPr>
        <w:tabs>
          <w:tab w:val="left" w:pos="2268"/>
          <w:tab w:val="left" w:pos="3402"/>
          <w:tab w:val="left" w:pos="6379"/>
        </w:tabs>
        <w:rPr>
          <w:rFonts w:ascii="Gill Sans MT_CCJU" w:hAnsi="Gill Sans MT_CCJU"/>
          <w:sz w:val="18"/>
        </w:rPr>
      </w:pPr>
    </w:p>
    <w:p w:rsidR="00C87D41" w:rsidRDefault="00782E4D">
      <w:pPr>
        <w:tabs>
          <w:tab w:val="left" w:pos="2268"/>
          <w:tab w:val="left" w:pos="3402"/>
          <w:tab w:val="left" w:pos="6379"/>
        </w:tabs>
        <w:rPr>
          <w:rFonts w:ascii="Gill Sans MT_CCJU" w:hAnsi="Gill Sans MT_CCJU"/>
          <w:sz w:val="18"/>
        </w:rPr>
      </w:pPr>
      <w:r>
        <w:rPr>
          <w:rFonts w:ascii="Gill Sans MT_CCJU" w:hAnsi="Gill Sans MT_CCJU"/>
          <w:noProof/>
        </w:rPr>
        <w:lastRenderedPageBreak/>
        <w:drawing>
          <wp:inline distT="0" distB="0" distL="0" distR="0">
            <wp:extent cx="6344920" cy="202755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41" w:rsidRDefault="00C87D41">
      <w:pPr>
        <w:tabs>
          <w:tab w:val="left" w:pos="2268"/>
          <w:tab w:val="left" w:pos="3402"/>
          <w:tab w:val="left" w:pos="6379"/>
        </w:tabs>
        <w:rPr>
          <w:rFonts w:ascii="Gill Sans MT_CCJU" w:hAnsi="Gill Sans MT_CCJU"/>
          <w:sz w:val="18"/>
        </w:rPr>
      </w:pPr>
    </w:p>
    <w:p w:rsidR="00C87D41" w:rsidRDefault="00782E4D">
      <w:pPr>
        <w:tabs>
          <w:tab w:val="left" w:pos="2268"/>
          <w:tab w:val="left" w:pos="3402"/>
          <w:tab w:val="left" w:pos="6379"/>
        </w:tabs>
        <w:rPr>
          <w:rFonts w:ascii="Gill Sans MT_CCJU" w:hAnsi="Gill Sans MT_CCJU"/>
          <w:sz w:val="18"/>
        </w:rPr>
      </w:pPr>
      <w:r>
        <w:rPr>
          <w:rFonts w:ascii="Gill Sans MT_CCJU" w:hAnsi="Gill Sans MT_CCJU"/>
          <w:noProof/>
        </w:rPr>
        <w:drawing>
          <wp:inline distT="0" distB="0" distL="0" distR="0">
            <wp:extent cx="6409055" cy="2051685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41" w:rsidRDefault="00C87D41">
      <w:pPr>
        <w:tabs>
          <w:tab w:val="left" w:pos="2268"/>
          <w:tab w:val="left" w:pos="3402"/>
          <w:tab w:val="left" w:pos="6379"/>
        </w:tabs>
        <w:rPr>
          <w:rFonts w:ascii="Gill Sans MT_CCJU" w:hAnsi="Gill Sans MT_CCJU"/>
          <w:sz w:val="18"/>
        </w:rPr>
      </w:pPr>
    </w:p>
    <w:p w:rsidR="00C87D41" w:rsidRDefault="00782E4D">
      <w:pPr>
        <w:tabs>
          <w:tab w:val="left" w:pos="2268"/>
          <w:tab w:val="left" w:pos="3402"/>
          <w:tab w:val="left" w:pos="6379"/>
        </w:tabs>
        <w:rPr>
          <w:rFonts w:ascii="Gill Sans MT_CCJU" w:hAnsi="Gill Sans MT_CCJU"/>
          <w:sz w:val="18"/>
        </w:rPr>
      </w:pPr>
      <w:r>
        <w:rPr>
          <w:rFonts w:ascii="Gill Sans MT_CCJU" w:hAnsi="Gill Sans MT_CCJU"/>
          <w:noProof/>
        </w:rPr>
        <w:drawing>
          <wp:inline distT="0" distB="0" distL="0" distR="0">
            <wp:extent cx="6384925" cy="84264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41" w:rsidRDefault="008062C5">
      <w:pPr>
        <w:tabs>
          <w:tab w:val="left" w:pos="2268"/>
          <w:tab w:val="left" w:pos="3402"/>
          <w:tab w:val="left" w:pos="6379"/>
        </w:tabs>
        <w:rPr>
          <w:rFonts w:ascii="Gill Sans MT_CCJU" w:hAnsi="Gill Sans MT_CCJU"/>
          <w:sz w:val="18"/>
        </w:rPr>
      </w:pPr>
      <w:r>
        <w:rPr>
          <w:rFonts w:ascii="Gill Sans MT_CCJU" w:hAnsi="Gill Sans MT_CCJU"/>
          <w:sz w:val="18"/>
        </w:rPr>
        <w:tab/>
      </w:r>
    </w:p>
    <w:p w:rsidR="00C87D41" w:rsidRDefault="00782E4D">
      <w:pPr>
        <w:tabs>
          <w:tab w:val="left" w:pos="2268"/>
          <w:tab w:val="left" w:pos="3402"/>
          <w:tab w:val="left" w:pos="6379"/>
        </w:tabs>
        <w:rPr>
          <w:rFonts w:ascii="Gill Sans MT_CCJU" w:hAnsi="Gill Sans MT_CCJU"/>
          <w:sz w:val="18"/>
        </w:rPr>
      </w:pPr>
      <w:r>
        <w:rPr>
          <w:rFonts w:ascii="Gill Sans MT_CCJU" w:hAnsi="Gill Sans MT_CCJU"/>
          <w:noProof/>
        </w:rPr>
        <w:drawing>
          <wp:inline distT="0" distB="0" distL="0" distR="0">
            <wp:extent cx="6416675" cy="2695575"/>
            <wp:effectExtent l="0" t="0" r="317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41" w:rsidRDefault="00C87D41">
      <w:pPr>
        <w:tabs>
          <w:tab w:val="left" w:pos="2268"/>
          <w:tab w:val="left" w:pos="3402"/>
          <w:tab w:val="left" w:pos="6379"/>
        </w:tabs>
        <w:rPr>
          <w:rFonts w:ascii="Gill Sans MT_CCJU" w:hAnsi="Gill Sans MT_CCJU"/>
          <w:sz w:val="18"/>
        </w:rPr>
      </w:pPr>
    </w:p>
    <w:p w:rsidR="00C87D41" w:rsidRDefault="00C87D41">
      <w:pPr>
        <w:tabs>
          <w:tab w:val="left" w:pos="2268"/>
          <w:tab w:val="left" w:pos="3402"/>
          <w:tab w:val="left" w:pos="6379"/>
        </w:tabs>
        <w:rPr>
          <w:rFonts w:ascii="Gill Sans MT_CCJU" w:hAnsi="Gill Sans MT_CCJU"/>
          <w:sz w:val="18"/>
        </w:rPr>
      </w:pPr>
    </w:p>
    <w:p w:rsidR="00C87D41" w:rsidRDefault="00C87D41">
      <w:pPr>
        <w:tabs>
          <w:tab w:val="left" w:pos="2268"/>
          <w:tab w:val="left" w:pos="3402"/>
          <w:tab w:val="left" w:pos="6379"/>
        </w:tabs>
        <w:rPr>
          <w:rFonts w:ascii="Gill Sans MT_CCJU" w:hAnsi="Gill Sans MT_CCJU"/>
          <w:sz w:val="18"/>
        </w:rPr>
      </w:pPr>
    </w:p>
    <w:p w:rsidR="00C87D41" w:rsidRDefault="008062C5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ascii="Gill Sans MT_CCJU" w:hAnsi="Gill Sans MT_CCJU"/>
          <w:noProof/>
        </w:rPr>
      </w:pPr>
      <w:r>
        <w:rPr>
          <w:rFonts w:ascii="Gill Sans MT_CCJU" w:hAnsi="Gill Sans MT_CCJU"/>
          <w:sz w:val="18"/>
        </w:rPr>
        <w:br w:type="page"/>
      </w:r>
      <w:r w:rsidR="00782E4D">
        <w:rPr>
          <w:rFonts w:ascii="Gill Sans MT_CCJU" w:hAnsi="Gill Sans MT_CCJU"/>
          <w:noProof/>
        </w:rPr>
        <w:lastRenderedPageBreak/>
        <w:drawing>
          <wp:inline distT="0" distB="0" distL="0" distR="0">
            <wp:extent cx="6448425" cy="3768725"/>
            <wp:effectExtent l="0" t="0" r="9525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41" w:rsidRDefault="00C87D41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ascii="Gill Sans MT_CCJU" w:hAnsi="Gill Sans MT_CCJU"/>
          <w:noProof/>
        </w:rPr>
      </w:pPr>
    </w:p>
    <w:p w:rsidR="00C87D41" w:rsidRDefault="00C87D41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ascii="Gill Sans MT_CCJU" w:hAnsi="Gill Sans MT_CCJU"/>
          <w:noProof/>
        </w:rPr>
      </w:pPr>
    </w:p>
    <w:sectPr w:rsidR="00C87D41" w:rsidSect="00C87D41">
      <w:headerReference w:type="default" r:id="rId16"/>
      <w:footerReference w:type="default" r:id="rId17"/>
      <w:pgSz w:w="11906" w:h="16838" w:code="9"/>
      <w:pgMar w:top="851" w:right="851" w:bottom="567" w:left="1134" w:header="567" w:footer="330" w:gutter="0"/>
      <w:paperSrc w:first="260" w:other="2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C5" w:rsidRDefault="008062C5">
      <w:r>
        <w:separator/>
      </w:r>
    </w:p>
  </w:endnote>
  <w:endnote w:type="continuationSeparator" w:id="0">
    <w:p w:rsidR="008062C5" w:rsidRDefault="0080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VARoti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Sans MT_CCJU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41" w:rsidRDefault="008062C5">
    <w:pPr>
      <w:pStyle w:val="Pieddepage"/>
      <w:tabs>
        <w:tab w:val="clear" w:pos="4536"/>
        <w:tab w:val="clear" w:pos="9072"/>
        <w:tab w:val="center" w:pos="4960"/>
        <w:tab w:val="right" w:pos="9921"/>
      </w:tabs>
      <w:rPr>
        <w:rFonts w:ascii="Gill Sans MT_CCJU" w:hAnsi="Gill Sans MT_CCJU"/>
        <w:sz w:val="18"/>
        <w:szCs w:val="18"/>
      </w:rPr>
    </w:pPr>
    <w:r>
      <w:rPr>
        <w:rFonts w:ascii="Gill Sans MT_CCJU" w:hAnsi="Gill Sans MT_CCJU"/>
        <w:sz w:val="18"/>
        <w:szCs w:val="18"/>
      </w:rPr>
      <w:t>Indications médicales pour la remise d’un fauteuil roulant</w:t>
    </w:r>
    <w:r>
      <w:tab/>
    </w:r>
    <w:r>
      <w:rPr>
        <w:rFonts w:ascii="Gill Sans MT_CCJU" w:hAnsi="Gill Sans MT_CCJU"/>
        <w:sz w:val="18"/>
        <w:szCs w:val="18"/>
      </w:rPr>
      <w:tab/>
      <w:t>04/2018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C5" w:rsidRDefault="008062C5">
      <w:r>
        <w:separator/>
      </w:r>
    </w:p>
  </w:footnote>
  <w:footnote w:type="continuationSeparator" w:id="0">
    <w:p w:rsidR="008062C5" w:rsidRDefault="0080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41" w:rsidRDefault="00C87D41">
    <w:pPr>
      <w:pStyle w:val="En-tte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>
    <w:nsid w:val="0000001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1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7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>
    <w:nsid w:val="0AA51836"/>
    <w:multiLevelType w:val="multilevel"/>
    <w:tmpl w:val="193443C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">
    <w:nsid w:val="0BE75CF6"/>
    <w:multiLevelType w:val="hybridMultilevel"/>
    <w:tmpl w:val="4546E7C0"/>
    <w:lvl w:ilvl="0" w:tplc="780E2456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2">
    <w:nsid w:val="18022ACA"/>
    <w:multiLevelType w:val="multilevel"/>
    <w:tmpl w:val="A70CFF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4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6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7">
    <w:nsid w:val="366A4CDF"/>
    <w:multiLevelType w:val="singleLevel"/>
    <w:tmpl w:val="5EF8AC1E"/>
    <w:lvl w:ilvl="0">
      <w:start w:val="6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8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9">
    <w:nsid w:val="3C6C4C28"/>
    <w:multiLevelType w:val="singleLevel"/>
    <w:tmpl w:val="F81A8ED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0">
    <w:nsid w:val="3F6D038E"/>
    <w:multiLevelType w:val="multilevel"/>
    <w:tmpl w:val="EF683004"/>
    <w:lvl w:ilvl="0">
      <w:start w:val="1"/>
      <w:numFmt w:val="none"/>
      <w:lvlText w:val="1.%1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lvlText w:val="1.1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27378B9"/>
    <w:multiLevelType w:val="hybridMultilevel"/>
    <w:tmpl w:val="228A5012"/>
    <w:lvl w:ilvl="0" w:tplc="000F04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3">
    <w:nsid w:val="4F8448F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5BB2B28"/>
    <w:multiLevelType w:val="singleLevel"/>
    <w:tmpl w:val="8F7E7956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6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7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8">
    <w:nsid w:val="587F50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30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2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3">
    <w:nsid w:val="603D454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35">
    <w:nsid w:val="69826ADE"/>
    <w:multiLevelType w:val="multilevel"/>
    <w:tmpl w:val="D36686EC"/>
    <w:lvl w:ilvl="0">
      <w:start w:val="2"/>
      <w:numFmt w:val="none"/>
      <w:lvlText w:val="1.%1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lvlText w:val="1.1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24"/>
  </w:num>
  <w:num w:numId="3">
    <w:abstractNumId w:val="30"/>
  </w:num>
  <w:num w:numId="4">
    <w:abstractNumId w:val="28"/>
  </w:num>
  <w:num w:numId="5">
    <w:abstractNumId w:val="0"/>
  </w:num>
  <w:num w:numId="6">
    <w:abstractNumId w:val="7"/>
  </w:num>
  <w:num w:numId="7">
    <w:abstractNumId w:val="11"/>
  </w:num>
  <w:num w:numId="8">
    <w:abstractNumId w:val="16"/>
  </w:num>
  <w:num w:numId="9">
    <w:abstractNumId w:val="15"/>
  </w:num>
  <w:num w:numId="10">
    <w:abstractNumId w:val="32"/>
  </w:num>
  <w:num w:numId="11">
    <w:abstractNumId w:val="8"/>
  </w:num>
  <w:num w:numId="12">
    <w:abstractNumId w:val="31"/>
  </w:num>
  <w:num w:numId="13">
    <w:abstractNumId w:val="34"/>
  </w:num>
  <w:num w:numId="14">
    <w:abstractNumId w:val="13"/>
  </w:num>
  <w:num w:numId="15">
    <w:abstractNumId w:val="18"/>
  </w:num>
  <w:num w:numId="16">
    <w:abstractNumId w:val="22"/>
  </w:num>
  <w:num w:numId="17">
    <w:abstractNumId w:val="6"/>
  </w:num>
  <w:num w:numId="18">
    <w:abstractNumId w:val="27"/>
  </w:num>
  <w:num w:numId="19">
    <w:abstractNumId w:val="26"/>
  </w:num>
  <w:num w:numId="20">
    <w:abstractNumId w:val="29"/>
  </w:num>
  <w:num w:numId="21">
    <w:abstractNumId w:val="4"/>
  </w:num>
  <w:num w:numId="22">
    <w:abstractNumId w:val="5"/>
  </w:num>
  <w:num w:numId="23">
    <w:abstractNumId w:val="1"/>
  </w:num>
  <w:num w:numId="24">
    <w:abstractNumId w:val="2"/>
  </w:num>
  <w:num w:numId="25">
    <w:abstractNumId w:val="3"/>
  </w:num>
  <w:num w:numId="26">
    <w:abstractNumId w:val="23"/>
  </w:num>
  <w:num w:numId="27">
    <w:abstractNumId w:val="19"/>
  </w:num>
  <w:num w:numId="28">
    <w:abstractNumId w:val="33"/>
  </w:num>
  <w:num w:numId="29">
    <w:abstractNumId w:val="17"/>
  </w:num>
  <w:num w:numId="30">
    <w:abstractNumId w:val="25"/>
  </w:num>
  <w:num w:numId="31">
    <w:abstractNumId w:val="12"/>
  </w:num>
  <w:num w:numId="32">
    <w:abstractNumId w:val="35"/>
  </w:num>
  <w:num w:numId="33">
    <w:abstractNumId w:val="20"/>
  </w:num>
  <w:num w:numId="34">
    <w:abstractNumId w:val="9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OM" w:val="EAN1DE"/>
    <w:docVar w:name="TYPE" w:val="N"/>
    <w:docVar w:name="VALEUR" w:val="7601000078995"/>
    <w:docVar w:name="VERREUR" w:val="0"/>
  </w:docVars>
  <w:rsids>
    <w:rsidRoot w:val="00C87D41"/>
    <w:rsid w:val="003E7403"/>
    <w:rsid w:val="00782E4D"/>
    <w:rsid w:val="008062C5"/>
    <w:rsid w:val="009C3732"/>
    <w:rsid w:val="00C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470B8"/>
    <w:pPr>
      <w:keepNext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link w:val="Titre2Car"/>
    <w:qFormat/>
    <w:rsid w:val="001470B8"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qFormat/>
    <w:rsid w:val="001470B8"/>
    <w:pPr>
      <w:keepNext/>
      <w:tabs>
        <w:tab w:val="left" w:pos="284"/>
        <w:tab w:val="left" w:pos="5103"/>
      </w:tabs>
      <w:jc w:val="both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rsid w:val="001470B8"/>
    <w:pPr>
      <w:keepNext/>
      <w:spacing w:after="1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rsid w:val="001470B8"/>
    <w:pPr>
      <w:keepNext/>
      <w:outlineLvl w:val="4"/>
    </w:pPr>
    <w:rPr>
      <w:rFonts w:ascii="Arial" w:hAnsi="Arial"/>
      <w:b/>
      <w:sz w:val="32"/>
    </w:rPr>
  </w:style>
  <w:style w:type="paragraph" w:styleId="Titre6">
    <w:name w:val="heading 6"/>
    <w:basedOn w:val="Normal"/>
    <w:next w:val="Normal"/>
    <w:qFormat/>
    <w:rsid w:val="001470B8"/>
    <w:pPr>
      <w:keepNext/>
      <w:jc w:val="center"/>
      <w:outlineLvl w:val="5"/>
    </w:pPr>
    <w:rPr>
      <w:rFonts w:ascii="Arial" w:hAnsi="Arial"/>
      <w:b/>
      <w:sz w:val="18"/>
    </w:rPr>
  </w:style>
  <w:style w:type="paragraph" w:styleId="Titre7">
    <w:name w:val="heading 7"/>
    <w:basedOn w:val="Normal"/>
    <w:next w:val="Normal"/>
    <w:qFormat/>
    <w:rsid w:val="001470B8"/>
    <w:pPr>
      <w:keepNext/>
      <w:tabs>
        <w:tab w:val="left" w:pos="4536"/>
        <w:tab w:val="left" w:pos="9923"/>
      </w:tabs>
      <w:ind w:right="-284"/>
      <w:outlineLvl w:val="6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1470B8"/>
    <w:pPr>
      <w:tabs>
        <w:tab w:val="left" w:pos="7371"/>
      </w:tabs>
      <w:ind w:left="284" w:hanging="284"/>
    </w:pPr>
    <w:rPr>
      <w:rFonts w:ascii="Arial" w:hAnsi="Arial"/>
      <w:b/>
      <w:sz w:val="22"/>
    </w:rPr>
  </w:style>
  <w:style w:type="paragraph" w:styleId="En-tte">
    <w:name w:val="header"/>
    <w:basedOn w:val="Normal"/>
    <w:link w:val="En-tteCar"/>
    <w:rsid w:val="001470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1470B8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1470B8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rsid w:val="001470B8"/>
    <w:rPr>
      <w:noProof/>
      <w:color w:val="0000FF"/>
    </w:rPr>
  </w:style>
  <w:style w:type="paragraph" w:styleId="Notedebasdepage">
    <w:name w:val="footnote text"/>
    <w:basedOn w:val="Normal"/>
    <w:link w:val="NotedebasdepageCar"/>
    <w:rsid w:val="001470B8"/>
    <w:rPr>
      <w:rFonts w:ascii="Arial" w:hAnsi="Arial"/>
      <w:lang w:val="de-DE" w:eastAsia="en-US"/>
    </w:rPr>
  </w:style>
  <w:style w:type="character" w:styleId="Lienhypertexte">
    <w:name w:val="Hyperlink"/>
    <w:rsid w:val="001470B8"/>
    <w:rPr>
      <w:rFonts w:ascii="Arial" w:hAnsi="Arial" w:hint="default"/>
      <w:strike w:val="0"/>
      <w:dstrike w:val="0"/>
      <w:color w:val="6464B2"/>
      <w:u w:val="none"/>
      <w:effect w:val="none"/>
    </w:rPr>
  </w:style>
  <w:style w:type="character" w:styleId="Appelnotedebasdep">
    <w:name w:val="footnote reference"/>
    <w:rsid w:val="001470B8"/>
    <w:rPr>
      <w:vertAlign w:val="superscript"/>
    </w:rPr>
  </w:style>
  <w:style w:type="paragraph" w:customStyle="1" w:styleId="AbstandKlein">
    <w:name w:val="AbstandKlein"/>
    <w:basedOn w:val="Normal"/>
    <w:rsid w:val="00693362"/>
    <w:rPr>
      <w:rFonts w:ascii="Arial" w:hAnsi="Arial"/>
      <w:sz w:val="6"/>
      <w:szCs w:val="6"/>
      <w:lang w:val="de-CH" w:eastAsia="de-DE"/>
    </w:rPr>
  </w:style>
  <w:style w:type="paragraph" w:customStyle="1" w:styleId="lauftextCharCharCharChar">
    <w:name w:val="_lauftext Char Char Char Char"/>
    <w:basedOn w:val="Normal"/>
    <w:link w:val="lauftextCharCharCharCharChar"/>
    <w:rsid w:val="0069336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rFonts w:ascii="Arial" w:hAnsi="Arial"/>
      <w:sz w:val="17"/>
      <w:szCs w:val="17"/>
      <w:lang w:val="de-CH" w:eastAsia="de-DE"/>
    </w:rPr>
  </w:style>
  <w:style w:type="character" w:customStyle="1" w:styleId="lauftextCharCharCharCharChar">
    <w:name w:val="_lauftext Char Char Char Char Char"/>
    <w:link w:val="lauftextCharCharCharChar"/>
    <w:rsid w:val="00693362"/>
    <w:rPr>
      <w:rFonts w:ascii="Arial" w:hAnsi="Arial"/>
      <w:sz w:val="17"/>
      <w:szCs w:val="17"/>
      <w:lang w:val="de-CH" w:eastAsia="de-DE"/>
    </w:rPr>
  </w:style>
  <w:style w:type="character" w:customStyle="1" w:styleId="En-tteCar">
    <w:name w:val="En-tête Car"/>
    <w:link w:val="En-tte"/>
    <w:rsid w:val="00162DAF"/>
    <w:rPr>
      <w:lang w:eastAsia="fr-FR"/>
    </w:rPr>
  </w:style>
  <w:style w:type="character" w:customStyle="1" w:styleId="PieddepageCar">
    <w:name w:val="Pied de page Car"/>
    <w:link w:val="Pieddepage"/>
    <w:rsid w:val="00162DAF"/>
    <w:rPr>
      <w:lang w:eastAsia="fr-FR"/>
    </w:rPr>
  </w:style>
  <w:style w:type="paragraph" w:styleId="Textedebulles">
    <w:name w:val="Balloon Text"/>
    <w:basedOn w:val="Normal"/>
    <w:link w:val="TextedebullesCar"/>
    <w:rsid w:val="00CA02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A0243"/>
    <w:rPr>
      <w:rFonts w:ascii="Tahoma" w:hAnsi="Tahoma" w:cs="Tahoma"/>
      <w:sz w:val="16"/>
      <w:szCs w:val="16"/>
      <w:lang w:eastAsia="fr-FR"/>
    </w:rPr>
  </w:style>
  <w:style w:type="character" w:customStyle="1" w:styleId="Titre1Car">
    <w:name w:val="Titre 1 Car"/>
    <w:link w:val="Titre1"/>
    <w:rsid w:val="00AD62F9"/>
    <w:rPr>
      <w:rFonts w:ascii="Arial" w:hAnsi="Arial"/>
      <w:b/>
      <w:sz w:val="24"/>
      <w:lang w:eastAsia="fr-FR"/>
    </w:rPr>
  </w:style>
  <w:style w:type="character" w:customStyle="1" w:styleId="Titre2Car">
    <w:name w:val="Titre 2 Car"/>
    <w:link w:val="Titre2"/>
    <w:rsid w:val="00AD62F9"/>
    <w:rPr>
      <w:rFonts w:ascii="Arial" w:hAnsi="Arial"/>
      <w:b/>
      <w:sz w:val="22"/>
      <w:lang w:eastAsia="fr-FR"/>
    </w:rPr>
  </w:style>
  <w:style w:type="character" w:customStyle="1" w:styleId="NotedebasdepageCar">
    <w:name w:val="Note de bas de page Car"/>
    <w:link w:val="Notedebasdepage"/>
    <w:rsid w:val="00AD62F9"/>
    <w:rPr>
      <w:rFonts w:ascii="Arial" w:hAnsi="Arial"/>
      <w:lang w:val="de-DE" w:eastAsia="en-US"/>
    </w:rPr>
  </w:style>
  <w:style w:type="paragraph" w:customStyle="1" w:styleId="lauftextseite1">
    <w:name w:val="__lauftext_seite1"/>
    <w:basedOn w:val="Normal"/>
    <w:link w:val="lauftextseite1Char"/>
    <w:rsid w:val="00AD62F9"/>
    <w:pPr>
      <w:tabs>
        <w:tab w:val="left" w:pos="340"/>
      </w:tabs>
      <w:spacing w:line="240" w:lineRule="exact"/>
    </w:pPr>
    <w:rPr>
      <w:rFonts w:ascii="Arial" w:hAnsi="Arial"/>
      <w:lang w:eastAsia="de-DE"/>
    </w:rPr>
  </w:style>
  <w:style w:type="paragraph" w:customStyle="1" w:styleId="betreffseite1">
    <w:name w:val="__betreff_seite1"/>
    <w:basedOn w:val="lauftextseite1"/>
    <w:link w:val="betreffseite1Char"/>
    <w:rsid w:val="00AD62F9"/>
    <w:rPr>
      <w:b/>
      <w:bCs/>
    </w:rPr>
  </w:style>
  <w:style w:type="character" w:customStyle="1" w:styleId="lauftextseite1Char">
    <w:name w:val="__lauftext_seite1 Char"/>
    <w:link w:val="lauftextseite1"/>
    <w:rsid w:val="00AD62F9"/>
    <w:rPr>
      <w:rFonts w:ascii="Arial" w:hAnsi="Arial"/>
      <w:lang w:eastAsia="de-DE"/>
    </w:rPr>
  </w:style>
  <w:style w:type="character" w:customStyle="1" w:styleId="betreffseite1Char">
    <w:name w:val="__betreff_seite1 Char"/>
    <w:link w:val="betreffseite1"/>
    <w:rsid w:val="00AD62F9"/>
    <w:rPr>
      <w:rFonts w:ascii="Arial" w:hAnsi="Arial"/>
      <w:b/>
      <w:bCs/>
      <w:lang w:eastAsia="de-DE"/>
    </w:rPr>
  </w:style>
  <w:style w:type="paragraph" w:customStyle="1" w:styleId="03textnormal">
    <w:name w:val="03_text_normal"/>
    <w:basedOn w:val="Normal"/>
    <w:rsid w:val="00AD62F9"/>
    <w:pPr>
      <w:tabs>
        <w:tab w:val="left" w:pos="284"/>
        <w:tab w:val="left" w:pos="567"/>
        <w:tab w:val="left" w:pos="11170"/>
      </w:tabs>
      <w:spacing w:line="280" w:lineRule="exact"/>
    </w:pPr>
    <w:rPr>
      <w:rFonts w:ascii="SVARotis" w:hAnsi="SVARotis"/>
      <w:sz w:val="22"/>
      <w:szCs w:val="24"/>
      <w:lang w:val="de-CH" w:eastAsia="de-DE"/>
    </w:rPr>
  </w:style>
  <w:style w:type="paragraph" w:styleId="Textedemacro">
    <w:name w:val="macro"/>
    <w:link w:val="TextedemacroCar"/>
    <w:rsid w:val="00AD62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val="fr-FR" w:eastAsia="fr-FR"/>
    </w:rPr>
  </w:style>
  <w:style w:type="character" w:customStyle="1" w:styleId="TextedemacroCar">
    <w:name w:val="Texte de macro Car"/>
    <w:link w:val="Textedemacro"/>
    <w:rsid w:val="00AD62F9"/>
    <w:rPr>
      <w:rFonts w:ascii="Arial" w:hAnsi="Arial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470B8"/>
    <w:pPr>
      <w:keepNext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link w:val="Titre2Car"/>
    <w:qFormat/>
    <w:rsid w:val="001470B8"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qFormat/>
    <w:rsid w:val="001470B8"/>
    <w:pPr>
      <w:keepNext/>
      <w:tabs>
        <w:tab w:val="left" w:pos="284"/>
        <w:tab w:val="left" w:pos="5103"/>
      </w:tabs>
      <w:jc w:val="both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rsid w:val="001470B8"/>
    <w:pPr>
      <w:keepNext/>
      <w:spacing w:after="1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rsid w:val="001470B8"/>
    <w:pPr>
      <w:keepNext/>
      <w:outlineLvl w:val="4"/>
    </w:pPr>
    <w:rPr>
      <w:rFonts w:ascii="Arial" w:hAnsi="Arial"/>
      <w:b/>
      <w:sz w:val="32"/>
    </w:rPr>
  </w:style>
  <w:style w:type="paragraph" w:styleId="Titre6">
    <w:name w:val="heading 6"/>
    <w:basedOn w:val="Normal"/>
    <w:next w:val="Normal"/>
    <w:qFormat/>
    <w:rsid w:val="001470B8"/>
    <w:pPr>
      <w:keepNext/>
      <w:jc w:val="center"/>
      <w:outlineLvl w:val="5"/>
    </w:pPr>
    <w:rPr>
      <w:rFonts w:ascii="Arial" w:hAnsi="Arial"/>
      <w:b/>
      <w:sz w:val="18"/>
    </w:rPr>
  </w:style>
  <w:style w:type="paragraph" w:styleId="Titre7">
    <w:name w:val="heading 7"/>
    <w:basedOn w:val="Normal"/>
    <w:next w:val="Normal"/>
    <w:qFormat/>
    <w:rsid w:val="001470B8"/>
    <w:pPr>
      <w:keepNext/>
      <w:tabs>
        <w:tab w:val="left" w:pos="4536"/>
        <w:tab w:val="left" w:pos="9923"/>
      </w:tabs>
      <w:ind w:right="-284"/>
      <w:outlineLvl w:val="6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1470B8"/>
    <w:pPr>
      <w:tabs>
        <w:tab w:val="left" w:pos="7371"/>
      </w:tabs>
      <w:ind w:left="284" w:hanging="284"/>
    </w:pPr>
    <w:rPr>
      <w:rFonts w:ascii="Arial" w:hAnsi="Arial"/>
      <w:b/>
      <w:sz w:val="22"/>
    </w:rPr>
  </w:style>
  <w:style w:type="paragraph" w:styleId="En-tte">
    <w:name w:val="header"/>
    <w:basedOn w:val="Normal"/>
    <w:link w:val="En-tteCar"/>
    <w:rsid w:val="001470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1470B8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1470B8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rsid w:val="001470B8"/>
    <w:rPr>
      <w:noProof/>
      <w:color w:val="0000FF"/>
    </w:rPr>
  </w:style>
  <w:style w:type="paragraph" w:styleId="Notedebasdepage">
    <w:name w:val="footnote text"/>
    <w:basedOn w:val="Normal"/>
    <w:link w:val="NotedebasdepageCar"/>
    <w:rsid w:val="001470B8"/>
    <w:rPr>
      <w:rFonts w:ascii="Arial" w:hAnsi="Arial"/>
      <w:lang w:val="de-DE" w:eastAsia="en-US"/>
    </w:rPr>
  </w:style>
  <w:style w:type="character" w:styleId="Lienhypertexte">
    <w:name w:val="Hyperlink"/>
    <w:rsid w:val="001470B8"/>
    <w:rPr>
      <w:rFonts w:ascii="Arial" w:hAnsi="Arial" w:hint="default"/>
      <w:strike w:val="0"/>
      <w:dstrike w:val="0"/>
      <w:color w:val="6464B2"/>
      <w:u w:val="none"/>
      <w:effect w:val="none"/>
    </w:rPr>
  </w:style>
  <w:style w:type="character" w:styleId="Appelnotedebasdep">
    <w:name w:val="footnote reference"/>
    <w:rsid w:val="001470B8"/>
    <w:rPr>
      <w:vertAlign w:val="superscript"/>
    </w:rPr>
  </w:style>
  <w:style w:type="paragraph" w:customStyle="1" w:styleId="AbstandKlein">
    <w:name w:val="AbstandKlein"/>
    <w:basedOn w:val="Normal"/>
    <w:rsid w:val="00693362"/>
    <w:rPr>
      <w:rFonts w:ascii="Arial" w:hAnsi="Arial"/>
      <w:sz w:val="6"/>
      <w:szCs w:val="6"/>
      <w:lang w:val="de-CH" w:eastAsia="de-DE"/>
    </w:rPr>
  </w:style>
  <w:style w:type="paragraph" w:customStyle="1" w:styleId="lauftextCharCharCharChar">
    <w:name w:val="_lauftext Char Char Char Char"/>
    <w:basedOn w:val="Normal"/>
    <w:link w:val="lauftextCharCharCharCharChar"/>
    <w:rsid w:val="0069336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rFonts w:ascii="Arial" w:hAnsi="Arial"/>
      <w:sz w:val="17"/>
      <w:szCs w:val="17"/>
      <w:lang w:val="de-CH" w:eastAsia="de-DE"/>
    </w:rPr>
  </w:style>
  <w:style w:type="character" w:customStyle="1" w:styleId="lauftextCharCharCharCharChar">
    <w:name w:val="_lauftext Char Char Char Char Char"/>
    <w:link w:val="lauftextCharCharCharChar"/>
    <w:rsid w:val="00693362"/>
    <w:rPr>
      <w:rFonts w:ascii="Arial" w:hAnsi="Arial"/>
      <w:sz w:val="17"/>
      <w:szCs w:val="17"/>
      <w:lang w:val="de-CH" w:eastAsia="de-DE"/>
    </w:rPr>
  </w:style>
  <w:style w:type="character" w:customStyle="1" w:styleId="En-tteCar">
    <w:name w:val="En-tête Car"/>
    <w:link w:val="En-tte"/>
    <w:rsid w:val="00162DAF"/>
    <w:rPr>
      <w:lang w:eastAsia="fr-FR"/>
    </w:rPr>
  </w:style>
  <w:style w:type="character" w:customStyle="1" w:styleId="PieddepageCar">
    <w:name w:val="Pied de page Car"/>
    <w:link w:val="Pieddepage"/>
    <w:rsid w:val="00162DAF"/>
    <w:rPr>
      <w:lang w:eastAsia="fr-FR"/>
    </w:rPr>
  </w:style>
  <w:style w:type="paragraph" w:styleId="Textedebulles">
    <w:name w:val="Balloon Text"/>
    <w:basedOn w:val="Normal"/>
    <w:link w:val="TextedebullesCar"/>
    <w:rsid w:val="00CA02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A0243"/>
    <w:rPr>
      <w:rFonts w:ascii="Tahoma" w:hAnsi="Tahoma" w:cs="Tahoma"/>
      <w:sz w:val="16"/>
      <w:szCs w:val="16"/>
      <w:lang w:eastAsia="fr-FR"/>
    </w:rPr>
  </w:style>
  <w:style w:type="character" w:customStyle="1" w:styleId="Titre1Car">
    <w:name w:val="Titre 1 Car"/>
    <w:link w:val="Titre1"/>
    <w:rsid w:val="00AD62F9"/>
    <w:rPr>
      <w:rFonts w:ascii="Arial" w:hAnsi="Arial"/>
      <w:b/>
      <w:sz w:val="24"/>
      <w:lang w:eastAsia="fr-FR"/>
    </w:rPr>
  </w:style>
  <w:style w:type="character" w:customStyle="1" w:styleId="Titre2Car">
    <w:name w:val="Titre 2 Car"/>
    <w:link w:val="Titre2"/>
    <w:rsid w:val="00AD62F9"/>
    <w:rPr>
      <w:rFonts w:ascii="Arial" w:hAnsi="Arial"/>
      <w:b/>
      <w:sz w:val="22"/>
      <w:lang w:eastAsia="fr-FR"/>
    </w:rPr>
  </w:style>
  <w:style w:type="character" w:customStyle="1" w:styleId="NotedebasdepageCar">
    <w:name w:val="Note de bas de page Car"/>
    <w:link w:val="Notedebasdepage"/>
    <w:rsid w:val="00AD62F9"/>
    <w:rPr>
      <w:rFonts w:ascii="Arial" w:hAnsi="Arial"/>
      <w:lang w:val="de-DE" w:eastAsia="en-US"/>
    </w:rPr>
  </w:style>
  <w:style w:type="paragraph" w:customStyle="1" w:styleId="lauftextseite1">
    <w:name w:val="__lauftext_seite1"/>
    <w:basedOn w:val="Normal"/>
    <w:link w:val="lauftextseite1Char"/>
    <w:rsid w:val="00AD62F9"/>
    <w:pPr>
      <w:tabs>
        <w:tab w:val="left" w:pos="340"/>
      </w:tabs>
      <w:spacing w:line="240" w:lineRule="exact"/>
    </w:pPr>
    <w:rPr>
      <w:rFonts w:ascii="Arial" w:hAnsi="Arial"/>
      <w:lang w:eastAsia="de-DE"/>
    </w:rPr>
  </w:style>
  <w:style w:type="paragraph" w:customStyle="1" w:styleId="betreffseite1">
    <w:name w:val="__betreff_seite1"/>
    <w:basedOn w:val="lauftextseite1"/>
    <w:link w:val="betreffseite1Char"/>
    <w:rsid w:val="00AD62F9"/>
    <w:rPr>
      <w:b/>
      <w:bCs/>
    </w:rPr>
  </w:style>
  <w:style w:type="character" w:customStyle="1" w:styleId="lauftextseite1Char">
    <w:name w:val="__lauftext_seite1 Char"/>
    <w:link w:val="lauftextseite1"/>
    <w:rsid w:val="00AD62F9"/>
    <w:rPr>
      <w:rFonts w:ascii="Arial" w:hAnsi="Arial"/>
      <w:lang w:eastAsia="de-DE"/>
    </w:rPr>
  </w:style>
  <w:style w:type="character" w:customStyle="1" w:styleId="betreffseite1Char">
    <w:name w:val="__betreff_seite1 Char"/>
    <w:link w:val="betreffseite1"/>
    <w:rsid w:val="00AD62F9"/>
    <w:rPr>
      <w:rFonts w:ascii="Arial" w:hAnsi="Arial"/>
      <w:b/>
      <w:bCs/>
      <w:lang w:eastAsia="de-DE"/>
    </w:rPr>
  </w:style>
  <w:style w:type="paragraph" w:customStyle="1" w:styleId="03textnormal">
    <w:name w:val="03_text_normal"/>
    <w:basedOn w:val="Normal"/>
    <w:rsid w:val="00AD62F9"/>
    <w:pPr>
      <w:tabs>
        <w:tab w:val="left" w:pos="284"/>
        <w:tab w:val="left" w:pos="567"/>
        <w:tab w:val="left" w:pos="11170"/>
      </w:tabs>
      <w:spacing w:line="280" w:lineRule="exact"/>
    </w:pPr>
    <w:rPr>
      <w:rFonts w:ascii="SVARotis" w:hAnsi="SVARotis"/>
      <w:sz w:val="22"/>
      <w:szCs w:val="24"/>
      <w:lang w:val="de-CH" w:eastAsia="de-DE"/>
    </w:rPr>
  </w:style>
  <w:style w:type="paragraph" w:styleId="Textedemacro">
    <w:name w:val="macro"/>
    <w:link w:val="TextedemacroCar"/>
    <w:rsid w:val="00AD62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val="fr-FR" w:eastAsia="fr-FR"/>
    </w:rPr>
  </w:style>
  <w:style w:type="character" w:customStyle="1" w:styleId="TextedemacroCar">
    <w:name w:val="Texte de macro Car"/>
    <w:link w:val="Textedemacro"/>
    <w:rsid w:val="00AD62F9"/>
    <w:rPr>
      <w:rFonts w:ascii="Arial" w:hAnsi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C867AB32</Template>
  <TotalTime>0</TotalTime>
  <Pages>3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médical</vt:lpstr>
    </vt:vector>
  </TitlesOfParts>
  <Company>OAI Fribourg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creator>Philippe Marmy</dc:creator>
  <dc:description>\\SCCJ2\COMMUNES\TXT_OAI\FORMULE\temp\918057627651.tmp</dc:description>
  <cp:lastModifiedBy>Anou Erba</cp:lastModifiedBy>
  <cp:revision>2</cp:revision>
  <cp:lastPrinted>2018-07-13T08:05:00Z</cp:lastPrinted>
  <dcterms:created xsi:type="dcterms:W3CDTF">2018-10-24T13:47:00Z</dcterms:created>
  <dcterms:modified xsi:type="dcterms:W3CDTF">2018-10-24T13:47:00Z</dcterms:modified>
</cp:coreProperties>
</file>